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601A" w14:textId="77777777" w:rsidR="00835129" w:rsidRDefault="00DB0E9C">
      <w:pPr>
        <w:spacing w:after="0" w:line="240" w:lineRule="auto"/>
        <w:rPr>
          <w:rFonts w:ascii="Calibri" w:eastAsia="Calibri" w:hAnsi="Calibri" w:cs="Calibri"/>
          <w:b/>
        </w:rPr>
      </w:pPr>
      <w:r>
        <w:rPr>
          <w:rFonts w:ascii="Calibri" w:eastAsia="Calibri" w:hAnsi="Calibri" w:cs="Calibri"/>
          <w:b/>
        </w:rPr>
        <w:t>Reserved Matters Application reference DC/20/04953</w:t>
      </w:r>
    </w:p>
    <w:p w14:paraId="6FB0BD2E" w14:textId="77777777" w:rsidR="00835129" w:rsidRDefault="00835129">
      <w:pPr>
        <w:spacing w:after="0" w:line="240" w:lineRule="auto"/>
        <w:rPr>
          <w:rFonts w:ascii="Calibri" w:eastAsia="Calibri" w:hAnsi="Calibri" w:cs="Calibri"/>
          <w:b/>
        </w:rPr>
      </w:pPr>
    </w:p>
    <w:p w14:paraId="6A567197" w14:textId="57DB5E29" w:rsidR="00835129" w:rsidRDefault="00DB0E9C">
      <w:pPr>
        <w:spacing w:after="0" w:line="240" w:lineRule="auto"/>
        <w:rPr>
          <w:rFonts w:ascii="Calibri" w:eastAsia="Calibri" w:hAnsi="Calibri" w:cs="Calibri"/>
        </w:rPr>
      </w:pPr>
      <w:r>
        <w:rPr>
          <w:rFonts w:ascii="Calibri" w:eastAsia="Calibri" w:hAnsi="Calibri" w:cs="Calibri"/>
        </w:rPr>
        <w:t xml:space="preserve">Wortham and </w:t>
      </w:r>
      <w:proofErr w:type="spellStart"/>
      <w:r>
        <w:rPr>
          <w:rFonts w:ascii="Calibri" w:eastAsia="Calibri" w:hAnsi="Calibri" w:cs="Calibri"/>
        </w:rPr>
        <w:t>Burgate</w:t>
      </w:r>
      <w:proofErr w:type="spellEnd"/>
      <w:r>
        <w:rPr>
          <w:rFonts w:ascii="Calibri" w:eastAsia="Calibri" w:hAnsi="Calibri" w:cs="Calibri"/>
        </w:rPr>
        <w:t xml:space="preserve"> Parish Council object to Reserved Matters Application DC/20/04943 on the following </w:t>
      </w:r>
      <w:r w:rsidR="005E300C">
        <w:rPr>
          <w:rFonts w:ascii="Calibri" w:eastAsia="Calibri" w:hAnsi="Calibri" w:cs="Calibri"/>
        </w:rPr>
        <w:t>grounds: -</w:t>
      </w:r>
    </w:p>
    <w:p w14:paraId="11508CA5" w14:textId="77777777" w:rsidR="00835129" w:rsidRDefault="00DB0E9C">
      <w:pPr>
        <w:numPr>
          <w:ilvl w:val="0"/>
          <w:numId w:val="1"/>
        </w:numPr>
        <w:spacing w:after="0" w:line="240" w:lineRule="auto"/>
        <w:ind w:left="720" w:hanging="360"/>
        <w:rPr>
          <w:rFonts w:ascii="Calibri" w:eastAsia="Calibri" w:hAnsi="Calibri" w:cs="Calibri"/>
        </w:rPr>
      </w:pPr>
      <w:r>
        <w:rPr>
          <w:rFonts w:ascii="Calibri" w:eastAsia="Calibri" w:hAnsi="Calibri" w:cs="Calibri"/>
        </w:rPr>
        <w:t>Access to the highway reference Policy T10 of Mid Suffolk Local Plan 1998; A change in circumstance has occurred since the original outline per</w:t>
      </w:r>
      <w:r>
        <w:rPr>
          <w:rFonts w:ascii="Calibri" w:eastAsia="Calibri" w:hAnsi="Calibri" w:cs="Calibri"/>
        </w:rPr>
        <w:t xml:space="preserve">mission for development was granted which has resulted in increased traffic density. The two properties that share the </w:t>
      </w:r>
      <w:r w:rsidRPr="005E300C">
        <w:rPr>
          <w:rFonts w:ascii="Calibri" w:eastAsia="Calibri" w:hAnsi="Calibri" w:cs="Calibri"/>
        </w:rPr>
        <w:t>narrow</w:t>
      </w:r>
      <w:r w:rsidRPr="005E300C">
        <w:rPr>
          <w:rFonts w:ascii="Calibri" w:eastAsia="Calibri" w:hAnsi="Calibri" w:cs="Calibri"/>
        </w:rPr>
        <w:t xml:space="preserve"> </w:t>
      </w:r>
      <w:r>
        <w:rPr>
          <w:rFonts w:ascii="Calibri" w:eastAsia="Calibri" w:hAnsi="Calibri" w:cs="Calibri"/>
        </w:rPr>
        <w:t>site access are currently being used as holiday lets which offer accommodation in total of eight bedrooms. Through the summer of 2</w:t>
      </w:r>
      <w:r>
        <w:rPr>
          <w:rFonts w:ascii="Calibri" w:eastAsia="Calibri" w:hAnsi="Calibri" w:cs="Calibri"/>
        </w:rPr>
        <w:t>020 this has resulted in significant traffic congestion – vehicles parking on the public highway close to a bend and junction in the roadway; congestion as traffic entered and left the site. The addition of another property with its associated vehicular mo</w:t>
      </w:r>
      <w:r>
        <w:rPr>
          <w:rFonts w:ascii="Calibri" w:eastAsia="Calibri" w:hAnsi="Calibri" w:cs="Calibri"/>
        </w:rPr>
        <w:t>vement will exacerbate this issue.</w:t>
      </w:r>
    </w:p>
    <w:p w14:paraId="5A3040CD" w14:textId="72621F53" w:rsidR="00835129" w:rsidRPr="005E300C" w:rsidRDefault="00DB0E9C">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Site coverage, parking provision and site access reference Policy H13 and T10 of Mid Suffolk Local Plan 1998.  The design and scale of the proposed dwelling in particular does not complement the scale, form and materials </w:t>
      </w:r>
      <w:r>
        <w:rPr>
          <w:rFonts w:ascii="Calibri" w:eastAsia="Calibri" w:hAnsi="Calibri" w:cs="Calibri"/>
        </w:rPr>
        <w:t xml:space="preserve">of the traditional buildings in the area; the minimal remaining green space post development is out of character with its rural surroundings; the access to the adjacent highway is congested; car parking provision appears to be </w:t>
      </w:r>
      <w:r w:rsidR="005E300C">
        <w:rPr>
          <w:rFonts w:ascii="Calibri" w:eastAsia="Calibri" w:hAnsi="Calibri" w:cs="Calibri"/>
        </w:rPr>
        <w:t xml:space="preserve"> questionable</w:t>
      </w:r>
      <w:r>
        <w:rPr>
          <w:rFonts w:ascii="Calibri" w:eastAsia="Calibri" w:hAnsi="Calibri" w:cs="Calibri"/>
        </w:rPr>
        <w:t xml:space="preserve"> and potent</w:t>
      </w:r>
      <w:r>
        <w:rPr>
          <w:rFonts w:ascii="Calibri" w:eastAsia="Calibri" w:hAnsi="Calibri" w:cs="Calibri"/>
        </w:rPr>
        <w:t xml:space="preserve">ially over the </w:t>
      </w:r>
      <w:proofErr w:type="spellStart"/>
      <w:r>
        <w:rPr>
          <w:rFonts w:ascii="Calibri" w:eastAsia="Calibri" w:hAnsi="Calibri" w:cs="Calibri"/>
        </w:rPr>
        <w:t>klargester</w:t>
      </w:r>
      <w:proofErr w:type="spellEnd"/>
      <w:r>
        <w:rPr>
          <w:rFonts w:ascii="Calibri" w:eastAsia="Calibri" w:hAnsi="Calibri" w:cs="Calibri"/>
        </w:rPr>
        <w:t xml:space="preserve">.  </w:t>
      </w:r>
      <w:r w:rsidRPr="005E300C">
        <w:rPr>
          <w:rFonts w:ascii="Calibri" w:eastAsia="Calibri" w:hAnsi="Calibri" w:cs="Calibri"/>
        </w:rPr>
        <w:t xml:space="preserve">In addition, provision for the manoeuvring of vehicles at this proposed 3, possibly 4, bedroom dwelling appears very tight on this cramped site. </w:t>
      </w:r>
    </w:p>
    <w:p w14:paraId="0832CE6B" w14:textId="77777777" w:rsidR="00835129" w:rsidRDefault="00DB0E9C">
      <w:pPr>
        <w:numPr>
          <w:ilvl w:val="0"/>
          <w:numId w:val="1"/>
        </w:numPr>
        <w:spacing w:after="0" w:line="240" w:lineRule="auto"/>
        <w:ind w:left="720" w:hanging="360"/>
        <w:rPr>
          <w:rFonts w:ascii="Calibri" w:eastAsia="Calibri" w:hAnsi="Calibri" w:cs="Calibri"/>
        </w:rPr>
      </w:pPr>
      <w:r w:rsidRPr="005E300C">
        <w:rPr>
          <w:rFonts w:ascii="Calibri" w:eastAsia="Calibri" w:hAnsi="Calibri" w:cs="Calibri"/>
        </w:rPr>
        <w:t>Design and form of the proposed development does not appear to conform to the Mid</w:t>
      </w:r>
      <w:r>
        <w:rPr>
          <w:rFonts w:ascii="Calibri" w:eastAsia="Calibri" w:hAnsi="Calibri" w:cs="Calibri"/>
        </w:rPr>
        <w:t xml:space="preserve"> </w:t>
      </w:r>
      <w:r>
        <w:rPr>
          <w:rFonts w:ascii="Calibri" w:eastAsia="Calibri" w:hAnsi="Calibri" w:cs="Calibri"/>
        </w:rPr>
        <w:t>Suffolk LDF Core Strategy 2008 and the National Planning Policy Framework noting good design principles.</w:t>
      </w:r>
    </w:p>
    <w:p w14:paraId="20259F76" w14:textId="77777777" w:rsidR="00835129" w:rsidRDefault="00835129">
      <w:pPr>
        <w:spacing w:after="0" w:line="240" w:lineRule="auto"/>
        <w:rPr>
          <w:rFonts w:ascii="Calibri" w:eastAsia="Calibri" w:hAnsi="Calibri" w:cs="Calibri"/>
        </w:rPr>
      </w:pPr>
    </w:p>
    <w:sectPr w:rsidR="00835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7547C"/>
    <w:multiLevelType w:val="multilevel"/>
    <w:tmpl w:val="A344E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129"/>
    <w:rsid w:val="003834E6"/>
    <w:rsid w:val="005E300C"/>
    <w:rsid w:val="00835129"/>
    <w:rsid w:val="00DB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8C9F"/>
  <w15:docId w15:val="{F655F7D3-BC2F-476D-A8E0-2099213A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WBPC</dc:creator>
  <cp:lastModifiedBy>User</cp:lastModifiedBy>
  <cp:revision>5</cp:revision>
  <dcterms:created xsi:type="dcterms:W3CDTF">2020-12-04T18:24:00Z</dcterms:created>
  <dcterms:modified xsi:type="dcterms:W3CDTF">2020-12-04T18:31:00Z</dcterms:modified>
</cp:coreProperties>
</file>